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5FAA" w14:textId="4741464D" w:rsidR="007C122D" w:rsidRDefault="007657EC" w:rsidP="007C122D">
      <w:pPr>
        <w:spacing w:line="480" w:lineRule="auto"/>
        <w:jc w:val="center"/>
        <w:rPr>
          <w:rFonts w:ascii="Times New Roman" w:hAnsi="Times New Roman" w:cs="Times New Roman"/>
          <w:b/>
          <w:bCs/>
        </w:rPr>
      </w:pPr>
      <w:r>
        <w:rPr>
          <w:rFonts w:ascii="Times New Roman" w:hAnsi="Times New Roman" w:cs="Times New Roman"/>
          <w:b/>
          <w:bCs/>
        </w:rPr>
        <w:t>Masking Tape and Cars</w:t>
      </w:r>
      <w:r w:rsidR="00677055">
        <w:rPr>
          <w:rFonts w:ascii="Times New Roman" w:hAnsi="Times New Roman" w:cs="Times New Roman"/>
          <w:b/>
          <w:bCs/>
        </w:rPr>
        <w:t xml:space="preserve"> </w:t>
      </w:r>
      <w:r w:rsidR="00471AF7">
        <w:rPr>
          <w:rFonts w:ascii="Times New Roman" w:hAnsi="Times New Roman" w:cs="Times New Roman"/>
          <w:b/>
          <w:bCs/>
        </w:rPr>
        <w:t>–</w:t>
      </w:r>
      <w:r w:rsidR="00677055">
        <w:rPr>
          <w:rFonts w:ascii="Times New Roman" w:hAnsi="Times New Roman" w:cs="Times New Roman"/>
          <w:b/>
          <w:bCs/>
        </w:rPr>
        <w:t xml:space="preserve"> Block</w:t>
      </w:r>
      <w:r w:rsidR="00471AF7">
        <w:rPr>
          <w:rFonts w:ascii="Times New Roman" w:hAnsi="Times New Roman" w:cs="Times New Roman"/>
          <w:b/>
          <w:bCs/>
        </w:rPr>
        <w:t xml:space="preserve"> </w:t>
      </w:r>
      <w:r w:rsidR="007D79F6">
        <w:rPr>
          <w:rFonts w:ascii="Times New Roman" w:hAnsi="Times New Roman" w:cs="Times New Roman"/>
          <w:b/>
          <w:bCs/>
        </w:rPr>
        <w:t>Play</w:t>
      </w:r>
    </w:p>
    <w:p w14:paraId="71FD0AB2" w14:textId="15D5C48D" w:rsidR="00EA5974" w:rsidRDefault="005B4882" w:rsidP="009768F7">
      <w:pPr>
        <w:spacing w:line="480" w:lineRule="auto"/>
        <w:rPr>
          <w:rFonts w:ascii="Times New Roman" w:hAnsi="Times New Roman" w:cs="Times New Roman"/>
          <w:b/>
          <w:bCs/>
        </w:rPr>
      </w:pPr>
      <w:r>
        <w:rPr>
          <w:rFonts w:ascii="Times New Roman" w:hAnsi="Times New Roman" w:cs="Times New Roman"/>
          <w:b/>
          <w:bCs/>
        </w:rPr>
        <w:t>Activity Description</w:t>
      </w:r>
    </w:p>
    <w:p w14:paraId="2A4F45D9" w14:textId="52F121AA" w:rsidR="00B352E9" w:rsidRPr="00B352E9" w:rsidRDefault="00B352E9" w:rsidP="009768F7">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children </w:t>
      </w:r>
      <w:r w:rsidR="00347F55">
        <w:rPr>
          <w:rFonts w:ascii="Times New Roman" w:hAnsi="Times New Roman" w:cs="Times New Roman"/>
        </w:rPr>
        <w:t>are provided with a</w:t>
      </w:r>
      <w:r w:rsidR="001C7D0D">
        <w:rPr>
          <w:rFonts w:ascii="Times New Roman" w:hAnsi="Times New Roman" w:cs="Times New Roman"/>
        </w:rPr>
        <w:t xml:space="preserve"> variety of colored masking tape that they stick on the </w:t>
      </w:r>
      <w:r w:rsidR="00EF7749">
        <w:rPr>
          <w:rFonts w:ascii="Times New Roman" w:hAnsi="Times New Roman" w:cs="Times New Roman"/>
        </w:rPr>
        <w:t>floor or furniture to create roads or racetracks. They use toy cars to drive along the roads they’ve b</w:t>
      </w:r>
      <w:r w:rsidR="00BB53B8">
        <w:rPr>
          <w:rFonts w:ascii="Times New Roman" w:hAnsi="Times New Roman" w:cs="Times New Roman"/>
        </w:rPr>
        <w:t>uilt</w:t>
      </w:r>
      <w:r w:rsidR="00EE5E72">
        <w:rPr>
          <w:rFonts w:ascii="Times New Roman" w:hAnsi="Times New Roman" w:cs="Times New Roman"/>
        </w:rPr>
        <w:t xml:space="preserve"> or </w:t>
      </w:r>
      <w:r w:rsidR="00620628">
        <w:rPr>
          <w:rFonts w:ascii="Times New Roman" w:hAnsi="Times New Roman" w:cs="Times New Roman"/>
        </w:rPr>
        <w:t xml:space="preserve">use blocks to add buildings to their landscape as well. </w:t>
      </w:r>
      <w:r w:rsidR="00080131">
        <w:rPr>
          <w:rFonts w:ascii="Times New Roman" w:hAnsi="Times New Roman" w:cs="Times New Roman"/>
        </w:rPr>
        <w:t>Depending on the children’s ages, teachers may assist in setting up the tape, but essentiall</w:t>
      </w:r>
      <w:r w:rsidR="00B43E42">
        <w:rPr>
          <w:rFonts w:ascii="Times New Roman" w:hAnsi="Times New Roman" w:cs="Times New Roman"/>
        </w:rPr>
        <w:t>y the children do the work, as that’s the most important par</w:t>
      </w:r>
      <w:r w:rsidR="00211CF7">
        <w:rPr>
          <w:rFonts w:ascii="Times New Roman" w:hAnsi="Times New Roman" w:cs="Times New Roman"/>
        </w:rPr>
        <w:t>t.</w:t>
      </w:r>
    </w:p>
    <w:p w14:paraId="2D499A27" w14:textId="578D1536" w:rsidR="005B4882" w:rsidRDefault="005B4882" w:rsidP="009768F7">
      <w:pPr>
        <w:spacing w:line="480" w:lineRule="auto"/>
        <w:rPr>
          <w:rFonts w:ascii="Times New Roman" w:hAnsi="Times New Roman" w:cs="Times New Roman"/>
          <w:b/>
          <w:bCs/>
        </w:rPr>
      </w:pPr>
      <w:r>
        <w:rPr>
          <w:rFonts w:ascii="Times New Roman" w:hAnsi="Times New Roman" w:cs="Times New Roman"/>
          <w:b/>
          <w:bCs/>
        </w:rPr>
        <w:t>Learning Domains</w:t>
      </w:r>
    </w:p>
    <w:p w14:paraId="5790F50C" w14:textId="008EC9F7" w:rsidR="00620628" w:rsidRPr="00080131" w:rsidRDefault="00211CF7" w:rsidP="009768F7">
      <w:pPr>
        <w:spacing w:line="480" w:lineRule="auto"/>
        <w:rPr>
          <w:rFonts w:ascii="Times New Roman" w:hAnsi="Times New Roman" w:cs="Times New Roman"/>
        </w:rPr>
      </w:pPr>
      <w:r>
        <w:rPr>
          <w:rFonts w:ascii="Times New Roman" w:hAnsi="Times New Roman" w:cs="Times New Roman"/>
        </w:rPr>
        <w:tab/>
        <w:t>This activity crosses</w:t>
      </w:r>
      <w:r w:rsidR="002C513D">
        <w:rPr>
          <w:rFonts w:ascii="Times New Roman" w:hAnsi="Times New Roman" w:cs="Times New Roman"/>
        </w:rPr>
        <w:t xml:space="preserve"> multiple</w:t>
      </w:r>
      <w:r>
        <w:rPr>
          <w:rFonts w:ascii="Times New Roman" w:hAnsi="Times New Roman" w:cs="Times New Roman"/>
        </w:rPr>
        <w:t xml:space="preserve"> learning domains of child development, </w:t>
      </w:r>
      <w:r w:rsidR="004B25EA">
        <w:rPr>
          <w:rFonts w:ascii="Times New Roman" w:hAnsi="Times New Roman" w:cs="Times New Roman"/>
        </w:rPr>
        <w:t xml:space="preserve">including </w:t>
      </w:r>
      <w:r w:rsidR="000D5FD3">
        <w:rPr>
          <w:rFonts w:ascii="Times New Roman" w:hAnsi="Times New Roman" w:cs="Times New Roman"/>
        </w:rPr>
        <w:t>physical fine m</w:t>
      </w:r>
      <w:r w:rsidR="003B50E8">
        <w:rPr>
          <w:rFonts w:ascii="Times New Roman" w:hAnsi="Times New Roman" w:cs="Times New Roman"/>
        </w:rPr>
        <w:t xml:space="preserve">otor (handling the tape, sticking and unsticking, playing with the cars and </w:t>
      </w:r>
      <w:r w:rsidR="00C56DC8">
        <w:rPr>
          <w:rFonts w:ascii="Times New Roman" w:hAnsi="Times New Roman" w:cs="Times New Roman"/>
        </w:rPr>
        <w:t>guiding them through the roads</w:t>
      </w:r>
      <w:r w:rsidR="00FA3895">
        <w:rPr>
          <w:rFonts w:ascii="Times New Roman" w:hAnsi="Times New Roman" w:cs="Times New Roman"/>
        </w:rPr>
        <w:t xml:space="preserve">), </w:t>
      </w:r>
      <w:r w:rsidR="00AB0790">
        <w:rPr>
          <w:rFonts w:ascii="Times New Roman" w:hAnsi="Times New Roman" w:cs="Times New Roman"/>
        </w:rPr>
        <w:t>cognitive (</w:t>
      </w:r>
      <w:r w:rsidR="00D571FB">
        <w:rPr>
          <w:rFonts w:ascii="Times New Roman" w:hAnsi="Times New Roman" w:cs="Times New Roman"/>
        </w:rPr>
        <w:t xml:space="preserve">planning and designing the road system, figuring out how to </w:t>
      </w:r>
      <w:r w:rsidR="00CC260F">
        <w:rPr>
          <w:rFonts w:ascii="Times New Roman" w:hAnsi="Times New Roman" w:cs="Times New Roman"/>
        </w:rPr>
        <w:t>stick and unstick the tape, problem-solving how the</w:t>
      </w:r>
      <w:r w:rsidR="00B36BE0">
        <w:rPr>
          <w:rFonts w:ascii="Times New Roman" w:hAnsi="Times New Roman" w:cs="Times New Roman"/>
        </w:rPr>
        <w:t xml:space="preserve"> roads connect and take shape around the space),</w:t>
      </w:r>
      <w:r w:rsidR="004C0936">
        <w:rPr>
          <w:rFonts w:ascii="Times New Roman" w:hAnsi="Times New Roman" w:cs="Times New Roman"/>
        </w:rPr>
        <w:t xml:space="preserve"> language (learning new vocabulary like “tape”, “</w:t>
      </w:r>
      <w:r w:rsidR="00D23F8D">
        <w:rPr>
          <w:rFonts w:ascii="Times New Roman" w:hAnsi="Times New Roman" w:cs="Times New Roman"/>
        </w:rPr>
        <w:t>curve”, “corners”, communicating thought</w:t>
      </w:r>
      <w:r w:rsidR="002C513D">
        <w:rPr>
          <w:rFonts w:ascii="Times New Roman" w:hAnsi="Times New Roman" w:cs="Times New Roman"/>
        </w:rPr>
        <w:t>s to peers),</w:t>
      </w:r>
      <w:r w:rsidR="00B36BE0">
        <w:rPr>
          <w:rFonts w:ascii="Times New Roman" w:hAnsi="Times New Roman" w:cs="Times New Roman"/>
        </w:rPr>
        <w:t xml:space="preserve"> and social-emotional </w:t>
      </w:r>
      <w:r w:rsidR="00102547">
        <w:rPr>
          <w:rFonts w:ascii="Times New Roman" w:hAnsi="Times New Roman" w:cs="Times New Roman"/>
        </w:rPr>
        <w:t xml:space="preserve">(cooperation and teamwork, </w:t>
      </w:r>
      <w:r w:rsidR="00592A48">
        <w:rPr>
          <w:rFonts w:ascii="Times New Roman" w:hAnsi="Times New Roman" w:cs="Times New Roman"/>
        </w:rPr>
        <w:t>self-regulation when things g</w:t>
      </w:r>
      <w:r w:rsidR="004C0936">
        <w:rPr>
          <w:rFonts w:ascii="Times New Roman" w:hAnsi="Times New Roman" w:cs="Times New Roman"/>
        </w:rPr>
        <w:t>o</w:t>
      </w:r>
      <w:r w:rsidR="00592A48">
        <w:rPr>
          <w:rFonts w:ascii="Times New Roman" w:hAnsi="Times New Roman" w:cs="Times New Roman"/>
        </w:rPr>
        <w:t xml:space="preserve"> unexpectedly)</w:t>
      </w:r>
      <w:r w:rsidR="002C513D">
        <w:rPr>
          <w:rFonts w:ascii="Times New Roman" w:hAnsi="Times New Roman" w:cs="Times New Roman"/>
        </w:rPr>
        <w:t>.</w:t>
      </w:r>
    </w:p>
    <w:p w14:paraId="200575D3" w14:textId="51853677" w:rsidR="005B4882" w:rsidRDefault="00E372E8" w:rsidP="009768F7">
      <w:pPr>
        <w:spacing w:line="480" w:lineRule="auto"/>
        <w:rPr>
          <w:rFonts w:ascii="Times New Roman" w:hAnsi="Times New Roman" w:cs="Times New Roman"/>
          <w:b/>
          <w:bCs/>
        </w:rPr>
      </w:pPr>
      <w:r>
        <w:rPr>
          <w:rFonts w:ascii="Times New Roman" w:hAnsi="Times New Roman" w:cs="Times New Roman"/>
          <w:b/>
          <w:bCs/>
        </w:rPr>
        <w:t>Environment Set Up</w:t>
      </w:r>
    </w:p>
    <w:p w14:paraId="606F1D1E" w14:textId="77777777" w:rsidR="000B25D1" w:rsidRDefault="00D41475" w:rsidP="009768F7">
      <w:pPr>
        <w:spacing w:line="480" w:lineRule="auto"/>
        <w:rPr>
          <w:rFonts w:ascii="Times New Roman" w:hAnsi="Times New Roman" w:cs="Times New Roman"/>
        </w:rPr>
      </w:pPr>
      <w:r>
        <w:rPr>
          <w:rFonts w:ascii="Times New Roman" w:hAnsi="Times New Roman" w:cs="Times New Roman"/>
          <w:b/>
          <w:bCs/>
        </w:rPr>
        <w:tab/>
      </w:r>
      <w:r w:rsidR="00912F62">
        <w:rPr>
          <w:rFonts w:ascii="Times New Roman" w:hAnsi="Times New Roman" w:cs="Times New Roman"/>
          <w:b/>
          <w:bCs/>
        </w:rPr>
        <w:t xml:space="preserve"> </w:t>
      </w:r>
      <w:r w:rsidR="00912F62">
        <w:rPr>
          <w:rFonts w:ascii="Times New Roman" w:hAnsi="Times New Roman" w:cs="Times New Roman"/>
        </w:rPr>
        <w:t xml:space="preserve">I would set up this activity in the block play </w:t>
      </w:r>
      <w:r w:rsidR="005243E8">
        <w:rPr>
          <w:rFonts w:ascii="Times New Roman" w:hAnsi="Times New Roman" w:cs="Times New Roman"/>
        </w:rPr>
        <w:t xml:space="preserve">area by providing </w:t>
      </w:r>
      <w:r w:rsidR="0081774C">
        <w:rPr>
          <w:rFonts w:ascii="Times New Roman" w:hAnsi="Times New Roman" w:cs="Times New Roman"/>
        </w:rPr>
        <w:t>several rolls of masking tape,</w:t>
      </w:r>
      <w:r w:rsidR="00B76F11">
        <w:rPr>
          <w:rFonts w:ascii="Times New Roman" w:hAnsi="Times New Roman" w:cs="Times New Roman"/>
        </w:rPr>
        <w:t xml:space="preserve"> </w:t>
      </w:r>
      <w:r w:rsidR="005243E8">
        <w:rPr>
          <w:rFonts w:ascii="Times New Roman" w:hAnsi="Times New Roman" w:cs="Times New Roman"/>
        </w:rPr>
        <w:t>various toy cars a</w:t>
      </w:r>
      <w:r w:rsidR="00930638">
        <w:rPr>
          <w:rFonts w:ascii="Times New Roman" w:hAnsi="Times New Roman" w:cs="Times New Roman"/>
        </w:rPr>
        <w:t xml:space="preserve">nd vehicles, and blocks for building structures and obstacles. </w:t>
      </w:r>
      <w:r w:rsidR="0081774C">
        <w:rPr>
          <w:rFonts w:ascii="Times New Roman" w:hAnsi="Times New Roman" w:cs="Times New Roman"/>
        </w:rPr>
        <w:t xml:space="preserve">I have a few ideas of ways to prepare the tape for them. One way is </w:t>
      </w:r>
      <w:r w:rsidR="00543E25">
        <w:rPr>
          <w:rFonts w:ascii="Times New Roman" w:hAnsi="Times New Roman" w:cs="Times New Roman"/>
        </w:rPr>
        <w:t xml:space="preserve">to just provide the whole roll of tape but be sure the tail end is hanging off a bit so it’s easier </w:t>
      </w:r>
      <w:r w:rsidR="00E842CA">
        <w:rPr>
          <w:rFonts w:ascii="Times New Roman" w:hAnsi="Times New Roman" w:cs="Times New Roman"/>
        </w:rPr>
        <w:t xml:space="preserve">for them to grab and rip off pieces. Another way would be to take a pre-determined amount of tape and wrap </w:t>
      </w:r>
      <w:r w:rsidR="00EF2D23">
        <w:rPr>
          <w:rFonts w:ascii="Times New Roman" w:hAnsi="Times New Roman" w:cs="Times New Roman"/>
        </w:rPr>
        <w:t xml:space="preserve">it around popsicle sticks for them to unwrap in the same way, but with a </w:t>
      </w:r>
      <w:r w:rsidR="00A02D7F">
        <w:rPr>
          <w:rFonts w:ascii="Times New Roman" w:hAnsi="Times New Roman" w:cs="Times New Roman"/>
        </w:rPr>
        <w:t xml:space="preserve">way to control how much tape they use. A third way </w:t>
      </w:r>
      <w:r w:rsidR="00A02D7F">
        <w:rPr>
          <w:rFonts w:ascii="Times New Roman" w:hAnsi="Times New Roman" w:cs="Times New Roman"/>
        </w:rPr>
        <w:lastRenderedPageBreak/>
        <w:t>I thought of was the have some sort of bar</w:t>
      </w:r>
      <w:r w:rsidR="00473878">
        <w:rPr>
          <w:rFonts w:ascii="Times New Roman" w:hAnsi="Times New Roman" w:cs="Times New Roman"/>
        </w:rPr>
        <w:t xml:space="preserve"> the rolls of tape can hang on so the children can pull the tape with both hands </w:t>
      </w:r>
      <w:r w:rsidR="00F86B17">
        <w:rPr>
          <w:rFonts w:ascii="Times New Roman" w:hAnsi="Times New Roman" w:cs="Times New Roman"/>
        </w:rPr>
        <w:t xml:space="preserve">if needed. Lastly, </w:t>
      </w:r>
      <w:r w:rsidR="002205B0">
        <w:rPr>
          <w:rFonts w:ascii="Times New Roman" w:hAnsi="Times New Roman" w:cs="Times New Roman"/>
        </w:rPr>
        <w:t>there could be pre-ripped strips of tape for the children to use sticking to the block shelves</w:t>
      </w:r>
      <w:r w:rsidR="004E2C53">
        <w:rPr>
          <w:rFonts w:ascii="Times New Roman" w:hAnsi="Times New Roman" w:cs="Times New Roman"/>
        </w:rPr>
        <w:t>, but it may be important for them to have the fine motor experience with pinching</w:t>
      </w:r>
      <w:r w:rsidR="000B25D1">
        <w:rPr>
          <w:rFonts w:ascii="Times New Roman" w:hAnsi="Times New Roman" w:cs="Times New Roman"/>
        </w:rPr>
        <w:t>, pulling, and ripping the tape off the actual roll.</w:t>
      </w:r>
      <w:r w:rsidR="003C55C3">
        <w:rPr>
          <w:rFonts w:ascii="Times New Roman" w:hAnsi="Times New Roman" w:cs="Times New Roman"/>
        </w:rPr>
        <w:t xml:space="preserve"> </w:t>
      </w:r>
    </w:p>
    <w:p w14:paraId="3AB2AC33" w14:textId="30B4DD77" w:rsidR="00D41475" w:rsidRPr="00912F62" w:rsidRDefault="00E70CA8" w:rsidP="000B25D1">
      <w:pPr>
        <w:spacing w:line="480" w:lineRule="auto"/>
        <w:ind w:firstLine="720"/>
        <w:rPr>
          <w:rFonts w:ascii="Times New Roman" w:hAnsi="Times New Roman" w:cs="Times New Roman"/>
        </w:rPr>
      </w:pPr>
      <w:r>
        <w:rPr>
          <w:rFonts w:ascii="Times New Roman" w:hAnsi="Times New Roman" w:cs="Times New Roman"/>
        </w:rPr>
        <w:t>The most important part</w:t>
      </w:r>
      <w:r w:rsidR="00682D50">
        <w:rPr>
          <w:rFonts w:ascii="Times New Roman" w:hAnsi="Times New Roman" w:cs="Times New Roman"/>
        </w:rPr>
        <w:t>s</w:t>
      </w:r>
      <w:r>
        <w:rPr>
          <w:rFonts w:ascii="Times New Roman" w:hAnsi="Times New Roman" w:cs="Times New Roman"/>
        </w:rPr>
        <w:t xml:space="preserve"> of the activity to </w:t>
      </w:r>
      <w:r w:rsidR="0097549E">
        <w:rPr>
          <w:rFonts w:ascii="Times New Roman" w:hAnsi="Times New Roman" w:cs="Times New Roman"/>
        </w:rPr>
        <w:t>be emphasized would be the teamwork and the fine motor skills of peeling off and sticking pieces of tape</w:t>
      </w:r>
      <w:r w:rsidR="00682D50">
        <w:rPr>
          <w:rFonts w:ascii="Times New Roman" w:hAnsi="Times New Roman" w:cs="Times New Roman"/>
        </w:rPr>
        <w:t>.</w:t>
      </w:r>
      <w:r w:rsidR="00A7357C">
        <w:rPr>
          <w:rFonts w:ascii="Times New Roman" w:hAnsi="Times New Roman" w:cs="Times New Roman"/>
        </w:rPr>
        <w:t xml:space="preserve"> I would ensure that the activity stayed contained in the block area to keep the </w:t>
      </w:r>
      <w:r w:rsidR="009969B5">
        <w:rPr>
          <w:rFonts w:ascii="Times New Roman" w:hAnsi="Times New Roman" w:cs="Times New Roman"/>
        </w:rPr>
        <w:t xml:space="preserve">space safe for other children playing elsewhere, but </w:t>
      </w:r>
      <w:r w:rsidR="008C3DA5">
        <w:rPr>
          <w:rFonts w:ascii="Times New Roman" w:hAnsi="Times New Roman" w:cs="Times New Roman"/>
        </w:rPr>
        <w:t>if possible, I would bring some furniture into the area so the children could experiment with putting t</w:t>
      </w:r>
      <w:r w:rsidR="00B53E2E">
        <w:rPr>
          <w:rFonts w:ascii="Times New Roman" w:hAnsi="Times New Roman" w:cs="Times New Roman"/>
        </w:rPr>
        <w:t>ape on different surfaces that aren’t level</w:t>
      </w:r>
      <w:r w:rsidR="00612F21">
        <w:rPr>
          <w:rFonts w:ascii="Times New Roman" w:hAnsi="Times New Roman" w:cs="Times New Roman"/>
        </w:rPr>
        <w:t xml:space="preserve"> or go from low to high etc. </w:t>
      </w:r>
    </w:p>
    <w:p w14:paraId="26376DA3" w14:textId="27F0DCAA" w:rsidR="00E372E8" w:rsidRDefault="00577270" w:rsidP="009768F7">
      <w:pPr>
        <w:spacing w:line="480" w:lineRule="auto"/>
        <w:rPr>
          <w:rFonts w:ascii="Times New Roman" w:hAnsi="Times New Roman" w:cs="Times New Roman"/>
          <w:b/>
          <w:bCs/>
        </w:rPr>
      </w:pPr>
      <w:r>
        <w:rPr>
          <w:rFonts w:ascii="Times New Roman" w:hAnsi="Times New Roman" w:cs="Times New Roman"/>
          <w:b/>
          <w:bCs/>
        </w:rPr>
        <w:t>Teacher’s Role</w:t>
      </w:r>
    </w:p>
    <w:p w14:paraId="32AD4623" w14:textId="4626D413" w:rsidR="007E3223" w:rsidRPr="007E3223" w:rsidRDefault="007E3223" w:rsidP="009768F7">
      <w:pPr>
        <w:spacing w:line="480" w:lineRule="auto"/>
        <w:rPr>
          <w:rFonts w:ascii="Times New Roman" w:hAnsi="Times New Roman" w:cs="Times New Roman"/>
        </w:rPr>
      </w:pPr>
      <w:r>
        <w:rPr>
          <w:rFonts w:ascii="Times New Roman" w:hAnsi="Times New Roman" w:cs="Times New Roman"/>
        </w:rPr>
        <w:tab/>
        <w:t xml:space="preserve">The teacher’s role in this activity would be a demonstrator at the beginning </w:t>
      </w:r>
      <w:r w:rsidR="00827ADE">
        <w:rPr>
          <w:rFonts w:ascii="Times New Roman" w:hAnsi="Times New Roman" w:cs="Times New Roman"/>
        </w:rPr>
        <w:t xml:space="preserve">who could prompt the children to make </w:t>
      </w:r>
      <w:r w:rsidR="005642AA">
        <w:rPr>
          <w:rFonts w:ascii="Times New Roman" w:hAnsi="Times New Roman" w:cs="Times New Roman"/>
        </w:rPr>
        <w:t xml:space="preserve">roads for their cars, or be as vague as “what </w:t>
      </w:r>
      <w:r w:rsidR="00703C9C">
        <w:rPr>
          <w:rFonts w:ascii="Times New Roman" w:hAnsi="Times New Roman" w:cs="Times New Roman"/>
        </w:rPr>
        <w:t>can we do with this masking tape?” It would be most important for the teacher to</w:t>
      </w:r>
      <w:r w:rsidR="007319A1">
        <w:rPr>
          <w:rFonts w:ascii="Times New Roman" w:hAnsi="Times New Roman" w:cs="Times New Roman"/>
        </w:rPr>
        <w:t xml:space="preserve"> focus on emphasizing the aspects of the activity they want to help the children develop</w:t>
      </w:r>
      <w:r w:rsidR="00421B7F">
        <w:rPr>
          <w:rFonts w:ascii="Times New Roman" w:hAnsi="Times New Roman" w:cs="Times New Roman"/>
        </w:rPr>
        <w:t xml:space="preserve"> the most, like fine motor skills or problem-solving. </w:t>
      </w:r>
      <w:r w:rsidR="00D72FCD">
        <w:rPr>
          <w:rFonts w:ascii="Times New Roman" w:hAnsi="Times New Roman" w:cs="Times New Roman"/>
        </w:rPr>
        <w:t xml:space="preserve">Also, obviously the teacher would </w:t>
      </w:r>
      <w:r w:rsidR="006A08BB">
        <w:rPr>
          <w:rFonts w:ascii="Times New Roman" w:hAnsi="Times New Roman" w:cs="Times New Roman"/>
        </w:rPr>
        <w:t>need to set up the activity beforehand and be sure to monitor the children’s play throughout the day.</w:t>
      </w:r>
    </w:p>
    <w:p w14:paraId="787ADE51" w14:textId="060E0944" w:rsidR="00577270" w:rsidRDefault="00096931" w:rsidP="009768F7">
      <w:pPr>
        <w:spacing w:line="480" w:lineRule="auto"/>
        <w:rPr>
          <w:rFonts w:ascii="Times New Roman" w:hAnsi="Times New Roman" w:cs="Times New Roman"/>
          <w:b/>
          <w:bCs/>
        </w:rPr>
      </w:pPr>
      <w:r>
        <w:rPr>
          <w:rFonts w:ascii="Times New Roman" w:hAnsi="Times New Roman" w:cs="Times New Roman"/>
          <w:b/>
          <w:bCs/>
        </w:rPr>
        <w:t>Why It’s DAP</w:t>
      </w:r>
    </w:p>
    <w:p w14:paraId="7EEEC81B" w14:textId="165E10F4" w:rsidR="00A9267C" w:rsidRPr="00A9267C" w:rsidRDefault="00A9267C" w:rsidP="009768F7">
      <w:pPr>
        <w:spacing w:line="480" w:lineRule="auto"/>
        <w:rPr>
          <w:rFonts w:ascii="Times New Roman" w:hAnsi="Times New Roman" w:cs="Times New Roman"/>
        </w:rPr>
      </w:pPr>
      <w:r>
        <w:rPr>
          <w:rFonts w:ascii="Times New Roman" w:hAnsi="Times New Roman" w:cs="Times New Roman"/>
        </w:rPr>
        <w:tab/>
        <w:t xml:space="preserve">This activity is developmentally appropriate </w:t>
      </w:r>
      <w:r w:rsidR="008D712E">
        <w:rPr>
          <w:rFonts w:ascii="Times New Roman" w:hAnsi="Times New Roman" w:cs="Times New Roman"/>
        </w:rPr>
        <w:t>because it gives the chi</w:t>
      </w:r>
      <w:r w:rsidR="00443B2A">
        <w:rPr>
          <w:rFonts w:ascii="Times New Roman" w:hAnsi="Times New Roman" w:cs="Times New Roman"/>
        </w:rPr>
        <w:t xml:space="preserve">ldren an opportunity to explore something new in creative and logical ways. They have the </w:t>
      </w:r>
      <w:r w:rsidR="0091652F">
        <w:rPr>
          <w:rFonts w:ascii="Times New Roman" w:hAnsi="Times New Roman" w:cs="Times New Roman"/>
        </w:rPr>
        <w:t xml:space="preserve">autonomy to choose how they play and how they use the materials provided. </w:t>
      </w:r>
      <w:r w:rsidR="00F52878">
        <w:rPr>
          <w:rFonts w:ascii="Times New Roman" w:hAnsi="Times New Roman" w:cs="Times New Roman"/>
        </w:rPr>
        <w:t>It</w:t>
      </w:r>
      <w:r w:rsidR="008024BD">
        <w:rPr>
          <w:rFonts w:ascii="Times New Roman" w:hAnsi="Times New Roman" w:cs="Times New Roman"/>
        </w:rPr>
        <w:t xml:space="preserve"> also covers all the learning domains, so it focus</w:t>
      </w:r>
      <w:r w:rsidR="003653BC">
        <w:rPr>
          <w:rFonts w:ascii="Times New Roman" w:hAnsi="Times New Roman" w:cs="Times New Roman"/>
        </w:rPr>
        <w:t>es on the whole child</w:t>
      </w:r>
      <w:r w:rsidR="006352BD">
        <w:rPr>
          <w:rFonts w:ascii="Times New Roman" w:hAnsi="Times New Roman" w:cs="Times New Roman"/>
        </w:rPr>
        <w:t xml:space="preserve"> rather than on just</w:t>
      </w:r>
      <w:r w:rsidR="00850A45">
        <w:rPr>
          <w:rFonts w:ascii="Times New Roman" w:hAnsi="Times New Roman" w:cs="Times New Roman"/>
        </w:rPr>
        <w:t xml:space="preserve"> one aspect of their development. </w:t>
      </w:r>
    </w:p>
    <w:p w14:paraId="402F1840" w14:textId="77777777" w:rsidR="00850A45" w:rsidRDefault="00850A45" w:rsidP="007C122D">
      <w:pPr>
        <w:spacing w:line="480" w:lineRule="auto"/>
        <w:jc w:val="center"/>
        <w:rPr>
          <w:rFonts w:ascii="Times New Roman" w:hAnsi="Times New Roman" w:cs="Times New Roman"/>
          <w:b/>
          <w:bCs/>
        </w:rPr>
      </w:pPr>
    </w:p>
    <w:p w14:paraId="0CDA5612" w14:textId="43A4D4D0" w:rsidR="00EA5974" w:rsidRDefault="00EA5974" w:rsidP="007C122D">
      <w:pPr>
        <w:spacing w:line="480" w:lineRule="auto"/>
        <w:jc w:val="center"/>
        <w:rPr>
          <w:rFonts w:ascii="Times New Roman" w:hAnsi="Times New Roman" w:cs="Times New Roman"/>
          <w:b/>
          <w:bCs/>
        </w:rPr>
      </w:pPr>
      <w:r>
        <w:rPr>
          <w:rFonts w:ascii="Times New Roman" w:hAnsi="Times New Roman" w:cs="Times New Roman"/>
          <w:b/>
          <w:bCs/>
        </w:rPr>
        <w:lastRenderedPageBreak/>
        <w:t>Sand and Gems</w:t>
      </w:r>
      <w:r w:rsidR="00850A45">
        <w:rPr>
          <w:rFonts w:ascii="Times New Roman" w:hAnsi="Times New Roman" w:cs="Times New Roman"/>
          <w:b/>
          <w:bCs/>
        </w:rPr>
        <w:t xml:space="preserve"> – Sensory Play</w:t>
      </w:r>
    </w:p>
    <w:p w14:paraId="2A7F1B14" w14:textId="35488D46" w:rsidR="00096931" w:rsidRDefault="00096931" w:rsidP="009768F7">
      <w:pPr>
        <w:spacing w:line="480" w:lineRule="auto"/>
        <w:rPr>
          <w:rFonts w:ascii="Times New Roman" w:hAnsi="Times New Roman" w:cs="Times New Roman"/>
          <w:b/>
          <w:bCs/>
        </w:rPr>
      </w:pPr>
      <w:r>
        <w:rPr>
          <w:rFonts w:ascii="Times New Roman" w:hAnsi="Times New Roman" w:cs="Times New Roman"/>
          <w:b/>
          <w:bCs/>
        </w:rPr>
        <w:t xml:space="preserve">Activity Description </w:t>
      </w:r>
    </w:p>
    <w:p w14:paraId="7BA9C761" w14:textId="382EA2EA" w:rsidR="00850A45" w:rsidRPr="00850A45" w:rsidRDefault="00850A45" w:rsidP="009768F7">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this activity, </w:t>
      </w:r>
      <w:r w:rsidR="0013622B">
        <w:rPr>
          <w:rFonts w:ascii="Times New Roman" w:hAnsi="Times New Roman" w:cs="Times New Roman"/>
        </w:rPr>
        <w:t xml:space="preserve">the sensory table is </w:t>
      </w:r>
      <w:r w:rsidR="004E538F">
        <w:rPr>
          <w:rFonts w:ascii="Times New Roman" w:hAnsi="Times New Roman" w:cs="Times New Roman"/>
        </w:rPr>
        <w:t xml:space="preserve">filled with sand and </w:t>
      </w:r>
      <w:r w:rsidR="004C621D">
        <w:rPr>
          <w:rFonts w:ascii="Times New Roman" w:hAnsi="Times New Roman" w:cs="Times New Roman"/>
        </w:rPr>
        <w:t xml:space="preserve">the children are provided with plastic or glass gems and rocks, </w:t>
      </w:r>
      <w:r w:rsidR="00E565CB">
        <w:rPr>
          <w:rFonts w:ascii="Times New Roman" w:hAnsi="Times New Roman" w:cs="Times New Roman"/>
        </w:rPr>
        <w:t xml:space="preserve">buckets, shovels, and possibly some </w:t>
      </w:r>
      <w:r w:rsidR="005244F4">
        <w:rPr>
          <w:rFonts w:ascii="Times New Roman" w:hAnsi="Times New Roman" w:cs="Times New Roman"/>
        </w:rPr>
        <w:t xml:space="preserve">containers like boxes or treasure chests. The children play in the sand, scooping it with the shovels, filling buckets, and finding buried treasure. They can dig up the gems and little treasures and rebury them to find again and again. </w:t>
      </w:r>
    </w:p>
    <w:p w14:paraId="026EBA09" w14:textId="3DEA3596" w:rsidR="00096931" w:rsidRDefault="00096931" w:rsidP="009768F7">
      <w:pPr>
        <w:spacing w:line="480" w:lineRule="auto"/>
        <w:rPr>
          <w:rFonts w:ascii="Times New Roman" w:hAnsi="Times New Roman" w:cs="Times New Roman"/>
          <w:b/>
          <w:bCs/>
        </w:rPr>
      </w:pPr>
      <w:r>
        <w:rPr>
          <w:rFonts w:ascii="Times New Roman" w:hAnsi="Times New Roman" w:cs="Times New Roman"/>
          <w:b/>
          <w:bCs/>
        </w:rPr>
        <w:t>Learning Domains</w:t>
      </w:r>
    </w:p>
    <w:p w14:paraId="7F71B70C" w14:textId="0DCB70B6" w:rsidR="00AB3BB2" w:rsidRPr="00AB3BB2" w:rsidRDefault="00AB3BB2" w:rsidP="009768F7">
      <w:pPr>
        <w:spacing w:line="480" w:lineRule="auto"/>
        <w:rPr>
          <w:rFonts w:ascii="Times New Roman" w:hAnsi="Times New Roman" w:cs="Times New Roman"/>
        </w:rPr>
      </w:pPr>
      <w:r>
        <w:rPr>
          <w:rFonts w:ascii="Times New Roman" w:hAnsi="Times New Roman" w:cs="Times New Roman"/>
          <w:b/>
          <w:bCs/>
        </w:rPr>
        <w:tab/>
      </w:r>
      <w:r w:rsidR="00F10272">
        <w:rPr>
          <w:rFonts w:ascii="Times New Roman" w:hAnsi="Times New Roman" w:cs="Times New Roman"/>
        </w:rPr>
        <w:t xml:space="preserve">This activity satisfies multiple learning domains, including fine motor </w:t>
      </w:r>
      <w:r w:rsidR="009F221C">
        <w:rPr>
          <w:rFonts w:ascii="Times New Roman" w:hAnsi="Times New Roman" w:cs="Times New Roman"/>
        </w:rPr>
        <w:t>(digging, scooping, filling, burying, handling small objects</w:t>
      </w:r>
      <w:r w:rsidR="00AC6E1C">
        <w:rPr>
          <w:rFonts w:ascii="Times New Roman" w:hAnsi="Times New Roman" w:cs="Times New Roman"/>
        </w:rPr>
        <w:t>, opening and closing treasure chests</w:t>
      </w:r>
      <w:r w:rsidR="009F221C">
        <w:rPr>
          <w:rFonts w:ascii="Times New Roman" w:hAnsi="Times New Roman" w:cs="Times New Roman"/>
        </w:rPr>
        <w:t>)</w:t>
      </w:r>
      <w:r w:rsidR="00DA662B">
        <w:rPr>
          <w:rFonts w:ascii="Times New Roman" w:hAnsi="Times New Roman" w:cs="Times New Roman"/>
        </w:rPr>
        <w:t>,</w:t>
      </w:r>
      <w:r w:rsidR="00543FCF">
        <w:rPr>
          <w:rFonts w:ascii="Times New Roman" w:hAnsi="Times New Roman" w:cs="Times New Roman"/>
        </w:rPr>
        <w:t xml:space="preserve"> cognitive</w:t>
      </w:r>
      <w:r w:rsidR="000225D7">
        <w:rPr>
          <w:rFonts w:ascii="Times New Roman" w:hAnsi="Times New Roman" w:cs="Times New Roman"/>
        </w:rPr>
        <w:t xml:space="preserve">, like hiding and finding objects (especially for younger </w:t>
      </w:r>
      <w:r w:rsidR="00B7440F">
        <w:rPr>
          <w:rFonts w:ascii="Times New Roman" w:hAnsi="Times New Roman" w:cs="Times New Roman"/>
        </w:rPr>
        <w:t>babies and toddlers discovering object permanence)</w:t>
      </w:r>
      <w:r w:rsidR="00044748">
        <w:rPr>
          <w:rFonts w:ascii="Times New Roman" w:hAnsi="Times New Roman" w:cs="Times New Roman"/>
        </w:rPr>
        <w:t>, creativity, and problem-solving skills,</w:t>
      </w:r>
      <w:r w:rsidR="00B7440F">
        <w:rPr>
          <w:rFonts w:ascii="Times New Roman" w:hAnsi="Times New Roman" w:cs="Times New Roman"/>
        </w:rPr>
        <w:t xml:space="preserve"> and </w:t>
      </w:r>
      <w:r w:rsidR="00DA662B">
        <w:rPr>
          <w:rFonts w:ascii="Times New Roman" w:hAnsi="Times New Roman" w:cs="Times New Roman"/>
        </w:rPr>
        <w:t xml:space="preserve">social-emotional (self-regulation through sensory play, </w:t>
      </w:r>
      <w:r w:rsidR="002F6E8A">
        <w:rPr>
          <w:rFonts w:ascii="Times New Roman" w:hAnsi="Times New Roman" w:cs="Times New Roman"/>
        </w:rPr>
        <w:t>communication with peers</w:t>
      </w:r>
      <w:r w:rsidR="005E2951">
        <w:rPr>
          <w:rFonts w:ascii="Times New Roman" w:hAnsi="Times New Roman" w:cs="Times New Roman"/>
        </w:rPr>
        <w:t xml:space="preserve">). </w:t>
      </w:r>
    </w:p>
    <w:p w14:paraId="4374D1B1" w14:textId="1E3A5D48" w:rsidR="00096931" w:rsidRDefault="00096931" w:rsidP="009768F7">
      <w:pPr>
        <w:spacing w:line="480" w:lineRule="auto"/>
        <w:rPr>
          <w:rFonts w:ascii="Times New Roman" w:hAnsi="Times New Roman" w:cs="Times New Roman"/>
          <w:b/>
          <w:bCs/>
        </w:rPr>
      </w:pPr>
      <w:r>
        <w:rPr>
          <w:rFonts w:ascii="Times New Roman" w:hAnsi="Times New Roman" w:cs="Times New Roman"/>
          <w:b/>
          <w:bCs/>
        </w:rPr>
        <w:t>Environment Set Up</w:t>
      </w:r>
    </w:p>
    <w:p w14:paraId="346B4192" w14:textId="64BA3ABB" w:rsidR="004D2E35" w:rsidRDefault="004D2E35" w:rsidP="009768F7">
      <w:pPr>
        <w:spacing w:line="480" w:lineRule="auto"/>
        <w:rPr>
          <w:rFonts w:ascii="Times New Roman" w:hAnsi="Times New Roman" w:cs="Times New Roman"/>
        </w:rPr>
      </w:pPr>
      <w:r>
        <w:rPr>
          <w:rFonts w:ascii="Times New Roman" w:hAnsi="Times New Roman" w:cs="Times New Roman"/>
          <w:b/>
          <w:bCs/>
        </w:rPr>
        <w:tab/>
      </w:r>
      <w:r w:rsidR="002E579D">
        <w:rPr>
          <w:rFonts w:ascii="Times New Roman" w:hAnsi="Times New Roman" w:cs="Times New Roman"/>
        </w:rPr>
        <w:t>This activity would take place in the sensory play area</w:t>
      </w:r>
      <w:r w:rsidR="000F5FE2">
        <w:rPr>
          <w:rFonts w:ascii="Times New Roman" w:hAnsi="Times New Roman" w:cs="Times New Roman"/>
        </w:rPr>
        <w:t xml:space="preserve">, which consists of a child-sized sand table with plenty of open space around it for </w:t>
      </w:r>
      <w:r w:rsidR="00D30507">
        <w:rPr>
          <w:rFonts w:ascii="Times New Roman" w:hAnsi="Times New Roman" w:cs="Times New Roman"/>
        </w:rPr>
        <w:t xml:space="preserve">making messes. </w:t>
      </w:r>
      <w:r w:rsidR="00F76349">
        <w:rPr>
          <w:rFonts w:ascii="Times New Roman" w:hAnsi="Times New Roman" w:cs="Times New Roman"/>
        </w:rPr>
        <w:t xml:space="preserve">Ideally, it would be closer to the art and dramatic play and further from the quiet and clean areas. </w:t>
      </w:r>
      <w:r w:rsidR="0013168A">
        <w:rPr>
          <w:rFonts w:ascii="Times New Roman" w:hAnsi="Times New Roman" w:cs="Times New Roman"/>
        </w:rPr>
        <w:t xml:space="preserve">To keep the area safe, </w:t>
      </w:r>
      <w:r w:rsidR="00EA6F29">
        <w:rPr>
          <w:rFonts w:ascii="Times New Roman" w:hAnsi="Times New Roman" w:cs="Times New Roman"/>
        </w:rPr>
        <w:t xml:space="preserve">sand that </w:t>
      </w:r>
      <w:r w:rsidR="00C224F5">
        <w:rPr>
          <w:rFonts w:ascii="Times New Roman" w:hAnsi="Times New Roman" w:cs="Times New Roman"/>
        </w:rPr>
        <w:t xml:space="preserve">got on the floor would be monitored by a teacher and swept up occasionally, perhaps just under the table </w:t>
      </w:r>
      <w:r w:rsidR="00860711">
        <w:rPr>
          <w:rFonts w:ascii="Times New Roman" w:hAnsi="Times New Roman" w:cs="Times New Roman"/>
        </w:rPr>
        <w:t>while they’re playing, and then completely cleaned up when the play is over. Having the children help with the sand clean up would also be a valuable experience, with child-sized brooms and dustpans</w:t>
      </w:r>
      <w:r w:rsidR="007561E4">
        <w:rPr>
          <w:rFonts w:ascii="Times New Roman" w:hAnsi="Times New Roman" w:cs="Times New Roman"/>
        </w:rPr>
        <w:t xml:space="preserve"> or vacuums. </w:t>
      </w:r>
    </w:p>
    <w:p w14:paraId="63BF63BF" w14:textId="68505183" w:rsidR="007561E4" w:rsidRPr="004D2E35" w:rsidRDefault="007561E4" w:rsidP="009768F7">
      <w:pPr>
        <w:spacing w:line="480" w:lineRule="auto"/>
        <w:rPr>
          <w:rFonts w:ascii="Times New Roman" w:hAnsi="Times New Roman" w:cs="Times New Roman"/>
        </w:rPr>
      </w:pPr>
      <w:r>
        <w:rPr>
          <w:rFonts w:ascii="Times New Roman" w:hAnsi="Times New Roman" w:cs="Times New Roman"/>
        </w:rPr>
        <w:lastRenderedPageBreak/>
        <w:tab/>
        <w:t xml:space="preserve">Materials needed for this activity would be sand, </w:t>
      </w:r>
      <w:r w:rsidR="00D03D79">
        <w:rPr>
          <w:rFonts w:ascii="Times New Roman" w:hAnsi="Times New Roman" w:cs="Times New Roman"/>
        </w:rPr>
        <w:t xml:space="preserve">buckets, shovels, spoons, treasure chests or containers, gems, rocks, coins or other </w:t>
      </w:r>
      <w:r w:rsidR="004A14D3">
        <w:rPr>
          <w:rFonts w:ascii="Times New Roman" w:hAnsi="Times New Roman" w:cs="Times New Roman"/>
        </w:rPr>
        <w:t xml:space="preserve">fun treasures. </w:t>
      </w:r>
    </w:p>
    <w:p w14:paraId="26301595" w14:textId="51179FEF" w:rsidR="00096931" w:rsidRDefault="00096931" w:rsidP="009768F7">
      <w:pPr>
        <w:spacing w:line="480" w:lineRule="auto"/>
        <w:rPr>
          <w:rFonts w:ascii="Times New Roman" w:hAnsi="Times New Roman" w:cs="Times New Roman"/>
          <w:b/>
          <w:bCs/>
        </w:rPr>
      </w:pPr>
      <w:r>
        <w:rPr>
          <w:rFonts w:ascii="Times New Roman" w:hAnsi="Times New Roman" w:cs="Times New Roman"/>
          <w:b/>
          <w:bCs/>
        </w:rPr>
        <w:t>Teacher’s Role</w:t>
      </w:r>
    </w:p>
    <w:p w14:paraId="6EAEA017" w14:textId="569D76F0" w:rsidR="004A14D3" w:rsidRPr="004A14D3" w:rsidRDefault="004A14D3" w:rsidP="009768F7">
      <w:pPr>
        <w:spacing w:line="480" w:lineRule="auto"/>
        <w:rPr>
          <w:rFonts w:ascii="Times New Roman" w:hAnsi="Times New Roman" w:cs="Times New Roman"/>
        </w:rPr>
      </w:pPr>
      <w:r>
        <w:rPr>
          <w:rFonts w:ascii="Times New Roman" w:hAnsi="Times New Roman" w:cs="Times New Roman"/>
        </w:rPr>
        <w:tab/>
        <w:t xml:space="preserve">The teacher’s role in this activity would just be to set it up and perhaps play alongside the children if </w:t>
      </w:r>
      <w:r w:rsidR="004E469D">
        <w:rPr>
          <w:rFonts w:ascii="Times New Roman" w:hAnsi="Times New Roman" w:cs="Times New Roman"/>
        </w:rPr>
        <w:t xml:space="preserve">needed. Ideally the play would be completely child-lead </w:t>
      </w:r>
      <w:r w:rsidR="00C00FCD">
        <w:rPr>
          <w:rFonts w:ascii="Times New Roman" w:hAnsi="Times New Roman" w:cs="Times New Roman"/>
        </w:rPr>
        <w:t xml:space="preserve">and give them the autonomy and opportunity to explore their curiosity and find surprises on their own. </w:t>
      </w:r>
      <w:r w:rsidR="00E321C2">
        <w:rPr>
          <w:rFonts w:ascii="Times New Roman" w:hAnsi="Times New Roman" w:cs="Times New Roman"/>
        </w:rPr>
        <w:t xml:space="preserve">The teacher could support or scaffold their learning by sitting in and providing language for things that the children may not have the vocabulary for (gem, </w:t>
      </w:r>
      <w:r w:rsidR="005B7F0A">
        <w:rPr>
          <w:rFonts w:ascii="Times New Roman" w:hAnsi="Times New Roman" w:cs="Times New Roman"/>
        </w:rPr>
        <w:t>scoop, treasure, bury, dig, etc.)</w:t>
      </w:r>
      <w:r w:rsidR="005B7006">
        <w:rPr>
          <w:rFonts w:ascii="Times New Roman" w:hAnsi="Times New Roman" w:cs="Times New Roman"/>
        </w:rPr>
        <w:t xml:space="preserve"> </w:t>
      </w:r>
    </w:p>
    <w:p w14:paraId="73D64F38" w14:textId="3191DFB0" w:rsidR="00096931" w:rsidRDefault="00096931" w:rsidP="009768F7">
      <w:pPr>
        <w:spacing w:line="480" w:lineRule="auto"/>
        <w:rPr>
          <w:rFonts w:ascii="Times New Roman" w:hAnsi="Times New Roman" w:cs="Times New Roman"/>
          <w:b/>
          <w:bCs/>
        </w:rPr>
      </w:pPr>
      <w:r>
        <w:rPr>
          <w:rFonts w:ascii="Times New Roman" w:hAnsi="Times New Roman" w:cs="Times New Roman"/>
          <w:b/>
          <w:bCs/>
        </w:rPr>
        <w:t>Why It’s DAP</w:t>
      </w:r>
    </w:p>
    <w:p w14:paraId="303E86F5" w14:textId="71B3D2B1" w:rsidR="00FC6BDF" w:rsidRPr="00FC6BDF" w:rsidRDefault="00FC6BDF" w:rsidP="009768F7">
      <w:pPr>
        <w:spacing w:line="480" w:lineRule="auto"/>
        <w:rPr>
          <w:rFonts w:ascii="Times New Roman" w:hAnsi="Times New Roman" w:cs="Times New Roman"/>
        </w:rPr>
      </w:pPr>
      <w:r>
        <w:rPr>
          <w:rFonts w:ascii="Times New Roman" w:hAnsi="Times New Roman" w:cs="Times New Roman"/>
        </w:rPr>
        <w:tab/>
        <w:t xml:space="preserve">This activity is developmentally appropriate for toddlers and preschoolers </w:t>
      </w:r>
      <w:r w:rsidR="007023D9">
        <w:rPr>
          <w:rFonts w:ascii="Times New Roman" w:hAnsi="Times New Roman" w:cs="Times New Roman"/>
        </w:rPr>
        <w:t xml:space="preserve">because it’s child-lead play that focuses on whole child development. </w:t>
      </w:r>
      <w:r w:rsidR="00106216">
        <w:rPr>
          <w:rFonts w:ascii="Times New Roman" w:hAnsi="Times New Roman" w:cs="Times New Roman"/>
        </w:rPr>
        <w:t xml:space="preserve">They get a </w:t>
      </w:r>
      <w:r w:rsidR="004D37D6">
        <w:rPr>
          <w:rFonts w:ascii="Times New Roman" w:hAnsi="Times New Roman" w:cs="Times New Roman"/>
        </w:rPr>
        <w:t>hands-on</w:t>
      </w:r>
      <w:r w:rsidR="00106216">
        <w:rPr>
          <w:rFonts w:ascii="Times New Roman" w:hAnsi="Times New Roman" w:cs="Times New Roman"/>
        </w:rPr>
        <w:t xml:space="preserve"> experience with </w:t>
      </w:r>
      <w:r w:rsidR="00AC3229">
        <w:rPr>
          <w:rFonts w:ascii="Times New Roman" w:hAnsi="Times New Roman" w:cs="Times New Roman"/>
        </w:rPr>
        <w:t xml:space="preserve">digging and burying things in sand </w:t>
      </w:r>
      <w:r w:rsidR="000F1799">
        <w:rPr>
          <w:rFonts w:ascii="Times New Roman" w:hAnsi="Times New Roman" w:cs="Times New Roman"/>
        </w:rPr>
        <w:t xml:space="preserve">and </w:t>
      </w:r>
      <w:r w:rsidR="00B074DE">
        <w:rPr>
          <w:rFonts w:ascii="Times New Roman" w:hAnsi="Times New Roman" w:cs="Times New Roman"/>
        </w:rPr>
        <w:t xml:space="preserve">are filled with endless joy and surprise at finding hidden things. </w:t>
      </w:r>
    </w:p>
    <w:sectPr w:rsidR="00FC6BDF" w:rsidRPr="00FC6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2D"/>
    <w:rsid w:val="000225D7"/>
    <w:rsid w:val="00044748"/>
    <w:rsid w:val="00080131"/>
    <w:rsid w:val="00096931"/>
    <w:rsid w:val="000B25D1"/>
    <w:rsid w:val="000D5FD3"/>
    <w:rsid w:val="000F1799"/>
    <w:rsid w:val="000F5FE2"/>
    <w:rsid w:val="00102547"/>
    <w:rsid w:val="00106216"/>
    <w:rsid w:val="0013168A"/>
    <w:rsid w:val="0013622B"/>
    <w:rsid w:val="001658D2"/>
    <w:rsid w:val="001C7D0D"/>
    <w:rsid w:val="00211CF7"/>
    <w:rsid w:val="002205B0"/>
    <w:rsid w:val="00246552"/>
    <w:rsid w:val="002973F8"/>
    <w:rsid w:val="002C513D"/>
    <w:rsid w:val="002E579D"/>
    <w:rsid w:val="002F6E8A"/>
    <w:rsid w:val="00347F55"/>
    <w:rsid w:val="003653BC"/>
    <w:rsid w:val="00397371"/>
    <w:rsid w:val="003B50E8"/>
    <w:rsid w:val="003C55C3"/>
    <w:rsid w:val="003E043E"/>
    <w:rsid w:val="00421B7F"/>
    <w:rsid w:val="00443B2A"/>
    <w:rsid w:val="00471AF7"/>
    <w:rsid w:val="00472FC8"/>
    <w:rsid w:val="00473878"/>
    <w:rsid w:val="004A14D3"/>
    <w:rsid w:val="004B25EA"/>
    <w:rsid w:val="004C0936"/>
    <w:rsid w:val="004C621D"/>
    <w:rsid w:val="004D2E35"/>
    <w:rsid w:val="004D37D6"/>
    <w:rsid w:val="004E2C53"/>
    <w:rsid w:val="004E469D"/>
    <w:rsid w:val="004E538F"/>
    <w:rsid w:val="00511337"/>
    <w:rsid w:val="005243E8"/>
    <w:rsid w:val="005244F4"/>
    <w:rsid w:val="00543E25"/>
    <w:rsid w:val="00543FCF"/>
    <w:rsid w:val="005642AA"/>
    <w:rsid w:val="00577270"/>
    <w:rsid w:val="00592A48"/>
    <w:rsid w:val="005B4882"/>
    <w:rsid w:val="005B7006"/>
    <w:rsid w:val="005B7F0A"/>
    <w:rsid w:val="005C5C76"/>
    <w:rsid w:val="005E2951"/>
    <w:rsid w:val="00612F21"/>
    <w:rsid w:val="00620628"/>
    <w:rsid w:val="006352BD"/>
    <w:rsid w:val="00677055"/>
    <w:rsid w:val="00682D50"/>
    <w:rsid w:val="00685521"/>
    <w:rsid w:val="006A08BB"/>
    <w:rsid w:val="006C40E8"/>
    <w:rsid w:val="00701B71"/>
    <w:rsid w:val="007023D9"/>
    <w:rsid w:val="00703C9C"/>
    <w:rsid w:val="007319A1"/>
    <w:rsid w:val="007561E4"/>
    <w:rsid w:val="007657EC"/>
    <w:rsid w:val="00781CFD"/>
    <w:rsid w:val="007C122D"/>
    <w:rsid w:val="007D79F6"/>
    <w:rsid w:val="007E3223"/>
    <w:rsid w:val="007F00DF"/>
    <w:rsid w:val="008024BD"/>
    <w:rsid w:val="0081774C"/>
    <w:rsid w:val="00827ADE"/>
    <w:rsid w:val="00850A45"/>
    <w:rsid w:val="00860711"/>
    <w:rsid w:val="008B3745"/>
    <w:rsid w:val="008B566F"/>
    <w:rsid w:val="008C3DA5"/>
    <w:rsid w:val="008D712E"/>
    <w:rsid w:val="00912F62"/>
    <w:rsid w:val="0091652F"/>
    <w:rsid w:val="00930638"/>
    <w:rsid w:val="00946D9D"/>
    <w:rsid w:val="00970B9E"/>
    <w:rsid w:val="0097549E"/>
    <w:rsid w:val="009768F7"/>
    <w:rsid w:val="009969B5"/>
    <w:rsid w:val="009F221C"/>
    <w:rsid w:val="00A02D7F"/>
    <w:rsid w:val="00A7357C"/>
    <w:rsid w:val="00A9267C"/>
    <w:rsid w:val="00AB0790"/>
    <w:rsid w:val="00AB3BB2"/>
    <w:rsid w:val="00AC3229"/>
    <w:rsid w:val="00AC6E1C"/>
    <w:rsid w:val="00AE512E"/>
    <w:rsid w:val="00AF0987"/>
    <w:rsid w:val="00B074DE"/>
    <w:rsid w:val="00B352E9"/>
    <w:rsid w:val="00B36BE0"/>
    <w:rsid w:val="00B43E42"/>
    <w:rsid w:val="00B53E2E"/>
    <w:rsid w:val="00B7440F"/>
    <w:rsid w:val="00B76F11"/>
    <w:rsid w:val="00B909ED"/>
    <w:rsid w:val="00BB53B8"/>
    <w:rsid w:val="00C00FCD"/>
    <w:rsid w:val="00C224F5"/>
    <w:rsid w:val="00C56DC8"/>
    <w:rsid w:val="00CC260F"/>
    <w:rsid w:val="00CD7B1B"/>
    <w:rsid w:val="00D03D79"/>
    <w:rsid w:val="00D23F8D"/>
    <w:rsid w:val="00D30507"/>
    <w:rsid w:val="00D41475"/>
    <w:rsid w:val="00D571FB"/>
    <w:rsid w:val="00D72FCD"/>
    <w:rsid w:val="00DA662B"/>
    <w:rsid w:val="00DE333F"/>
    <w:rsid w:val="00E321C2"/>
    <w:rsid w:val="00E372E8"/>
    <w:rsid w:val="00E50642"/>
    <w:rsid w:val="00E565CB"/>
    <w:rsid w:val="00E67A63"/>
    <w:rsid w:val="00E70CA8"/>
    <w:rsid w:val="00E842CA"/>
    <w:rsid w:val="00EA5974"/>
    <w:rsid w:val="00EA6F29"/>
    <w:rsid w:val="00ED44C3"/>
    <w:rsid w:val="00EE5E72"/>
    <w:rsid w:val="00EF2D23"/>
    <w:rsid w:val="00EF7749"/>
    <w:rsid w:val="00F10272"/>
    <w:rsid w:val="00F52878"/>
    <w:rsid w:val="00F76349"/>
    <w:rsid w:val="00F86B17"/>
    <w:rsid w:val="00F97DEF"/>
    <w:rsid w:val="00FA3895"/>
    <w:rsid w:val="00FC6BDF"/>
    <w:rsid w:val="00FE64B8"/>
    <w:rsid w:val="00FF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88BE6"/>
  <w15:chartTrackingRefBased/>
  <w15:docId w15:val="{585D65B5-DB1C-0543-B64B-3CBB56E2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22D"/>
    <w:rPr>
      <w:rFonts w:eastAsiaTheme="majorEastAsia" w:cstheme="majorBidi"/>
      <w:color w:val="272727" w:themeColor="text1" w:themeTint="D8"/>
    </w:rPr>
  </w:style>
  <w:style w:type="paragraph" w:styleId="Title">
    <w:name w:val="Title"/>
    <w:basedOn w:val="Normal"/>
    <w:next w:val="Normal"/>
    <w:link w:val="TitleChar"/>
    <w:uiPriority w:val="10"/>
    <w:qFormat/>
    <w:rsid w:val="007C1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22D"/>
    <w:pPr>
      <w:spacing w:before="160"/>
      <w:jc w:val="center"/>
    </w:pPr>
    <w:rPr>
      <w:i/>
      <w:iCs/>
      <w:color w:val="404040" w:themeColor="text1" w:themeTint="BF"/>
    </w:rPr>
  </w:style>
  <w:style w:type="character" w:customStyle="1" w:styleId="QuoteChar">
    <w:name w:val="Quote Char"/>
    <w:basedOn w:val="DefaultParagraphFont"/>
    <w:link w:val="Quote"/>
    <w:uiPriority w:val="29"/>
    <w:rsid w:val="007C122D"/>
    <w:rPr>
      <w:i/>
      <w:iCs/>
      <w:color w:val="404040" w:themeColor="text1" w:themeTint="BF"/>
    </w:rPr>
  </w:style>
  <w:style w:type="paragraph" w:styleId="ListParagraph">
    <w:name w:val="List Paragraph"/>
    <w:basedOn w:val="Normal"/>
    <w:uiPriority w:val="34"/>
    <w:qFormat/>
    <w:rsid w:val="007C122D"/>
    <w:pPr>
      <w:ind w:left="720"/>
      <w:contextualSpacing/>
    </w:pPr>
  </w:style>
  <w:style w:type="character" w:styleId="IntenseEmphasis">
    <w:name w:val="Intense Emphasis"/>
    <w:basedOn w:val="DefaultParagraphFont"/>
    <w:uiPriority w:val="21"/>
    <w:qFormat/>
    <w:rsid w:val="007C122D"/>
    <w:rPr>
      <w:i/>
      <w:iCs/>
      <w:color w:val="0F4761" w:themeColor="accent1" w:themeShade="BF"/>
    </w:rPr>
  </w:style>
  <w:style w:type="paragraph" w:styleId="IntenseQuote">
    <w:name w:val="Intense Quote"/>
    <w:basedOn w:val="Normal"/>
    <w:next w:val="Normal"/>
    <w:link w:val="IntenseQuoteChar"/>
    <w:uiPriority w:val="30"/>
    <w:qFormat/>
    <w:rsid w:val="007C1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22D"/>
    <w:rPr>
      <w:i/>
      <w:iCs/>
      <w:color w:val="0F4761" w:themeColor="accent1" w:themeShade="BF"/>
    </w:rPr>
  </w:style>
  <w:style w:type="character" w:styleId="IntenseReference">
    <w:name w:val="Intense Reference"/>
    <w:basedOn w:val="DefaultParagraphFont"/>
    <w:uiPriority w:val="32"/>
    <w:qFormat/>
    <w:rsid w:val="007C1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Daphne</dc:creator>
  <cp:keywords/>
  <dc:description/>
  <cp:lastModifiedBy>Christensen, Daphne</cp:lastModifiedBy>
  <cp:revision>134</cp:revision>
  <dcterms:created xsi:type="dcterms:W3CDTF">2026-02-19T23:33:00Z</dcterms:created>
  <dcterms:modified xsi:type="dcterms:W3CDTF">2026-02-21T04:19:00Z</dcterms:modified>
</cp:coreProperties>
</file>